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F3F80" w14:textId="77777777" w:rsidR="00A614BA" w:rsidRPr="00EC551A" w:rsidRDefault="00A614BA" w:rsidP="00A614BA">
      <w:pPr>
        <w:pStyle w:val="Howtosubheader"/>
      </w:pPr>
      <w:r>
        <w:t>LIBRARY STORIES</w:t>
      </w:r>
    </w:p>
    <w:p w14:paraId="1BA3F1EF" w14:textId="77777777" w:rsidR="00A614BA" w:rsidRPr="00613750" w:rsidRDefault="00A614BA" w:rsidP="00A614BA">
      <w:pPr>
        <w:spacing w:line="360" w:lineRule="auto"/>
        <w:rPr>
          <w:rFonts w:ascii="Montserrat" w:hAnsi="Montserrat"/>
          <w:i/>
          <w:iCs/>
        </w:rPr>
      </w:pPr>
      <w:r w:rsidRPr="00735321">
        <w:rPr>
          <w:rFonts w:ascii="Montserrat" w:hAnsi="Montserrat"/>
          <w:b/>
          <w:bCs/>
        </w:rPr>
        <w:t>P</w:t>
      </w:r>
      <w:r>
        <w:rPr>
          <w:rFonts w:ascii="Montserrat" w:hAnsi="Montserrat"/>
          <w:b/>
          <w:bCs/>
        </w:rPr>
        <w:t>ost</w:t>
      </w:r>
      <w:r w:rsidRPr="00735321">
        <w:rPr>
          <w:rFonts w:ascii="Montserrat" w:hAnsi="Montserrat"/>
          <w:b/>
          <w:bCs/>
        </w:rPr>
        <w:t xml:space="preserve"> </w:t>
      </w:r>
      <w:r>
        <w:rPr>
          <w:rFonts w:ascii="Montserrat" w:hAnsi="Montserrat"/>
          <w:b/>
          <w:bCs/>
        </w:rPr>
        <w:t xml:space="preserve">1: </w:t>
      </w:r>
      <w:r w:rsidRPr="00EC551A">
        <w:rPr>
          <w:rFonts w:ascii="Montserrat" w:hAnsi="Montserrat"/>
          <w:i/>
          <w:iCs/>
          <w:sz w:val="22"/>
          <w:szCs w:val="22"/>
        </w:rPr>
        <w:t>Heart Health Story</w:t>
      </w:r>
    </w:p>
    <w:p w14:paraId="7B852EE5" w14:textId="77777777" w:rsidR="00A614BA" w:rsidRPr="004214EB" w:rsidRDefault="00A614BA" w:rsidP="00A614BA">
      <w:pPr>
        <w:pStyle w:val="ListParagraph"/>
        <w:numPr>
          <w:ilvl w:val="0"/>
          <w:numId w:val="8"/>
        </w:numPr>
        <w:spacing w:line="360" w:lineRule="auto"/>
        <w:rPr>
          <w:rFonts w:ascii="Montserrat" w:hAnsi="Montserrat"/>
          <w:b/>
          <w:bCs/>
        </w:rPr>
      </w:pPr>
      <w:r w:rsidRPr="004214EB">
        <w:rPr>
          <w:rFonts w:ascii="Montserrat" w:hAnsi="Montserrat"/>
        </w:rPr>
        <w:t xml:space="preserve">Download matching image (labeled </w:t>
      </w:r>
      <w:r w:rsidRPr="004214EB">
        <w:rPr>
          <w:rFonts w:ascii="Montserrat" w:hAnsi="Montserrat"/>
          <w:b/>
          <w:bCs/>
          <w:i/>
          <w:iCs/>
          <w:color w:val="0F4761" w:themeColor="accent1" w:themeShade="BF"/>
          <w:sz w:val="20"/>
          <w:szCs w:val="20"/>
        </w:rPr>
        <w:t>ODL_LibStories1_HeartHealth.png</w:t>
      </w:r>
      <w:r w:rsidRPr="004214EB">
        <w:rPr>
          <w:rFonts w:ascii="Montserrat" w:hAnsi="Montserrat"/>
        </w:rPr>
        <w:t>)</w:t>
      </w:r>
    </w:p>
    <w:p w14:paraId="3F64F590" w14:textId="77777777" w:rsidR="00A614BA" w:rsidRPr="00737E2D" w:rsidRDefault="00A614BA" w:rsidP="00A614BA">
      <w:pPr>
        <w:pStyle w:val="ListParagraph"/>
        <w:numPr>
          <w:ilvl w:val="0"/>
          <w:numId w:val="8"/>
        </w:numPr>
        <w:spacing w:line="360" w:lineRule="auto"/>
        <w:rPr>
          <w:rFonts w:ascii="Montserrat" w:hAnsi="Montserrat"/>
          <w:b/>
          <w:bCs/>
        </w:rPr>
      </w:pPr>
      <w:r>
        <w:rPr>
          <w:rFonts w:ascii="Montserrat" w:hAnsi="Montserrat"/>
        </w:rPr>
        <w:t>Add your own library’s logo using the instructions</w:t>
      </w:r>
    </w:p>
    <w:p w14:paraId="1F2D5E38" w14:textId="77777777" w:rsidR="00A614BA" w:rsidRPr="004214EB" w:rsidRDefault="00A614BA" w:rsidP="00A614BA">
      <w:pPr>
        <w:pStyle w:val="ListParagraph"/>
        <w:numPr>
          <w:ilvl w:val="0"/>
          <w:numId w:val="8"/>
        </w:numPr>
        <w:spacing w:line="360" w:lineRule="auto"/>
        <w:rPr>
          <w:rFonts w:ascii="Montserrat" w:hAnsi="Montserrat"/>
          <w:b/>
          <w:bCs/>
        </w:rPr>
      </w:pPr>
      <w:r>
        <w:rPr>
          <w:rFonts w:ascii="Montserrat" w:hAnsi="Montserrat"/>
        </w:rPr>
        <w:t>Copy and paste this caption:</w:t>
      </w:r>
    </w:p>
    <w:p w14:paraId="2A845A12" w14:textId="77777777" w:rsidR="00A614BA" w:rsidRPr="004214EB" w:rsidRDefault="00A614BA" w:rsidP="00A614BA">
      <w:pPr>
        <w:pStyle w:val="ListParagraph"/>
        <w:spacing w:line="360" w:lineRule="auto"/>
        <w:rPr>
          <w:rFonts w:ascii="Montserrat" w:hAnsi="Montserrat"/>
          <w:b/>
          <w:bCs/>
        </w:rPr>
      </w:pP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764"/>
          </mc:Choice>
          <mc:Fallback>
            <w:t>❤</w:t>
          </mc:Fallback>
        </mc:AlternateContent>
      </w:r>
      <w:r w:rsidRPr="004214EB">
        <w:rPr>
          <w:rFonts w:ascii="Apple Color Emoji" w:hAnsi="Apple Color Emoji" w:cs="Apple Color Emoji"/>
          <w:sz w:val="20"/>
          <w:szCs w:val="20"/>
        </w:rPr>
        <w:t xml:space="preserve">️‍🩹 </w:t>
      </w:r>
      <w:r w:rsidRPr="004214EB">
        <w:rPr>
          <w:rFonts w:ascii="Montserrat" w:hAnsi="Montserrat"/>
          <w:sz w:val="20"/>
          <w:szCs w:val="20"/>
        </w:rPr>
        <w:t xml:space="preserve">One Oklahoman found out he needed to seek urgent medical care after taking a health class at Bartlesville Public Library. In the class, participants learned how to track their blood pressure using an arm cuff. This hands-on experience revealed his dangerously high blood pressure, a condition he didn’t know he had. The customer pursued treatment and, with this help, has brought his numbers down to a healthy level. </w:t>
      </w:r>
    </w:p>
    <w:p w14:paraId="32802235" w14:textId="77777777" w:rsidR="00A614BA" w:rsidRPr="00613750" w:rsidRDefault="00A614BA" w:rsidP="00A614BA">
      <w:pPr>
        <w:spacing w:line="360" w:lineRule="auto"/>
        <w:ind w:left="720"/>
        <w:rPr>
          <w:rFonts w:ascii="Apple Color Emoji" w:hAnsi="Apple Color Emoji"/>
          <w:sz w:val="20"/>
          <w:szCs w:val="20"/>
        </w:rPr>
      </w:pPr>
      <w:r>
        <w:rPr>
          <w:rFonts w:ascii="Montserrat" w:hAnsi="Montserrat"/>
          <w:sz w:val="20"/>
          <w:szCs w:val="20"/>
        </w:rPr>
        <w:t xml:space="preserve">Across the state, </w:t>
      </w:r>
      <w:r w:rsidRPr="00613750">
        <w:rPr>
          <w:rFonts w:ascii="Montserrat" w:hAnsi="Montserrat"/>
          <w:sz w:val="20"/>
          <w:szCs w:val="20"/>
        </w:rPr>
        <w:t>public libraries continue to offer programs that guide Oklahomans toward healthier lifestyles. Th</w:t>
      </w:r>
      <w:r>
        <w:rPr>
          <w:rFonts w:ascii="Montserrat" w:hAnsi="Montserrat"/>
          <w:sz w:val="20"/>
          <w:szCs w:val="20"/>
        </w:rPr>
        <w:t>is</w:t>
      </w:r>
      <w:r w:rsidRPr="00613750">
        <w:rPr>
          <w:rFonts w:ascii="Montserrat" w:hAnsi="Montserrat"/>
          <w:sz w:val="20"/>
          <w:szCs w:val="20"/>
        </w:rPr>
        <w:t xml:space="preserve"> story </w:t>
      </w:r>
      <w:r>
        <w:rPr>
          <w:rFonts w:ascii="Montserrat" w:hAnsi="Montserrat"/>
          <w:sz w:val="20"/>
          <w:szCs w:val="20"/>
        </w:rPr>
        <w:t>from</w:t>
      </w:r>
      <w:r w:rsidRPr="00613750">
        <w:rPr>
          <w:rFonts w:ascii="Montserrat" w:hAnsi="Montserrat"/>
          <w:sz w:val="20"/>
          <w:szCs w:val="20"/>
        </w:rPr>
        <w:t xml:space="preserve"> Bartlesville shows how libraries can inspire Oklahomans and provide accessible steps to better health. </w:t>
      </w:r>
      <w:r>
        <w:rPr>
          <w:rFonts w:ascii="Apple Color Emoji" w:hAnsi="Apple Color Emoji"/>
          <w:sz w:val="20"/>
          <w:szCs w:val="20"/>
        </w:rPr>
        <w:t>🩺</w:t>
      </w:r>
    </w:p>
    <w:p w14:paraId="78AD1189" w14:textId="77777777" w:rsidR="00A614BA" w:rsidRDefault="00A614BA" w:rsidP="00A614BA">
      <w:pPr>
        <w:spacing w:line="360" w:lineRule="auto"/>
        <w:ind w:left="720"/>
        <w:rPr>
          <w:rFonts w:ascii="Montserrat" w:hAnsi="Montserrat"/>
          <w:sz w:val="20"/>
          <w:szCs w:val="20"/>
        </w:rPr>
      </w:pPr>
      <w:r>
        <w:rPr>
          <w:rFonts w:ascii="Montserrat" w:hAnsi="Montserrat"/>
          <w:sz w:val="20"/>
          <w:szCs w:val="20"/>
        </w:rPr>
        <w:t>View more stories at Oklahoma.gov/libraries/stories</w:t>
      </w:r>
    </w:p>
    <w:p w14:paraId="22869D26" w14:textId="77777777" w:rsidR="00A614BA" w:rsidRDefault="00A614BA" w:rsidP="00A614BA">
      <w:pPr>
        <w:spacing w:line="360" w:lineRule="auto"/>
        <w:ind w:left="720"/>
        <w:rPr>
          <w:rFonts w:ascii="Montserrat" w:hAnsi="Montserrat"/>
          <w:sz w:val="20"/>
          <w:szCs w:val="20"/>
        </w:rPr>
      </w:pPr>
      <w:r w:rsidRPr="00F91FAB">
        <w:rPr>
          <w:rFonts w:ascii="Montserrat" w:hAnsi="Montserrat"/>
          <w:sz w:val="20"/>
          <w:szCs w:val="20"/>
        </w:rPr>
        <w:t>#LibrariesChangeLives #LibrariesTransform #PublicLibraries #HealthLiteracy #IMLS #OklahomaLibraries #OKLibraries</w:t>
      </w:r>
    </w:p>
    <w:p w14:paraId="21476F55" w14:textId="77777777" w:rsidR="00A614BA" w:rsidRPr="00834CB0" w:rsidRDefault="00A614BA" w:rsidP="00A614BA">
      <w:pPr>
        <w:spacing w:line="360" w:lineRule="auto"/>
        <w:rPr>
          <w:rFonts w:ascii="Montserrat" w:hAnsi="Montserrat"/>
          <w:b/>
          <w:bCs/>
          <w:sz w:val="4"/>
          <w:szCs w:val="4"/>
        </w:rPr>
      </w:pPr>
    </w:p>
    <w:p w14:paraId="4C86D004" w14:textId="77777777" w:rsidR="00A614BA" w:rsidRPr="00613750" w:rsidRDefault="00A614BA" w:rsidP="00A614BA">
      <w:pPr>
        <w:spacing w:line="360" w:lineRule="auto"/>
        <w:rPr>
          <w:rFonts w:ascii="Montserrat" w:hAnsi="Montserrat"/>
        </w:rPr>
      </w:pPr>
      <w:r w:rsidRPr="00735321">
        <w:rPr>
          <w:rFonts w:ascii="Montserrat" w:hAnsi="Montserrat"/>
          <w:b/>
          <w:bCs/>
        </w:rPr>
        <w:t>P</w:t>
      </w:r>
      <w:r>
        <w:rPr>
          <w:rFonts w:ascii="Montserrat" w:hAnsi="Montserrat"/>
          <w:b/>
          <w:bCs/>
        </w:rPr>
        <w:t>ost</w:t>
      </w:r>
      <w:r w:rsidRPr="00735321">
        <w:rPr>
          <w:rFonts w:ascii="Montserrat" w:hAnsi="Montserrat"/>
          <w:b/>
          <w:bCs/>
        </w:rPr>
        <w:t xml:space="preserve"> 2</w:t>
      </w:r>
      <w:r>
        <w:rPr>
          <w:rFonts w:ascii="Montserrat" w:hAnsi="Montserrat"/>
          <w:b/>
          <w:bCs/>
        </w:rPr>
        <w:t xml:space="preserve">: </w:t>
      </w:r>
      <w:r w:rsidRPr="00EC551A">
        <w:rPr>
          <w:rFonts w:ascii="Montserrat" w:hAnsi="Montserrat"/>
          <w:i/>
          <w:iCs/>
          <w:sz w:val="22"/>
          <w:szCs w:val="22"/>
        </w:rPr>
        <w:t>Building Job Skills at the Library</w:t>
      </w:r>
    </w:p>
    <w:p w14:paraId="6AE715DF" w14:textId="77777777" w:rsidR="00A614BA" w:rsidRPr="00613750" w:rsidRDefault="00A614BA" w:rsidP="00A614BA">
      <w:pPr>
        <w:pStyle w:val="ListParagraph"/>
        <w:numPr>
          <w:ilvl w:val="0"/>
          <w:numId w:val="3"/>
        </w:numPr>
        <w:spacing w:line="360" w:lineRule="auto"/>
        <w:rPr>
          <w:rFonts w:ascii="Montserrat" w:hAnsi="Montserrat"/>
          <w:b/>
          <w:bCs/>
        </w:rPr>
      </w:pPr>
      <w:r w:rsidRPr="00613750">
        <w:rPr>
          <w:rFonts w:ascii="Montserrat" w:hAnsi="Montserrat"/>
        </w:rPr>
        <w:t xml:space="preserve">Download matching image (labeled </w:t>
      </w:r>
      <w:r w:rsidRPr="00613750">
        <w:rPr>
          <w:rFonts w:ascii="Montserrat" w:hAnsi="Montserrat"/>
          <w:b/>
          <w:bCs/>
          <w:i/>
          <w:iCs/>
          <w:color w:val="0F4761" w:themeColor="accent1" w:themeShade="BF"/>
          <w:sz w:val="20"/>
          <w:szCs w:val="20"/>
        </w:rPr>
        <w:t>ODL_LibStories2_BuildingJobSkills.png</w:t>
      </w:r>
      <w:r w:rsidRPr="00613750">
        <w:rPr>
          <w:rFonts w:ascii="Montserrat" w:hAnsi="Montserrat"/>
        </w:rPr>
        <w:t>)</w:t>
      </w:r>
    </w:p>
    <w:p w14:paraId="3E3F05D8" w14:textId="77777777" w:rsidR="00A614BA" w:rsidRPr="00737E2D" w:rsidRDefault="00A614BA" w:rsidP="00A614BA">
      <w:pPr>
        <w:pStyle w:val="ListParagraph"/>
        <w:numPr>
          <w:ilvl w:val="0"/>
          <w:numId w:val="3"/>
        </w:numPr>
        <w:spacing w:line="360" w:lineRule="auto"/>
        <w:rPr>
          <w:rFonts w:ascii="Montserrat" w:hAnsi="Montserrat"/>
          <w:b/>
          <w:bCs/>
        </w:rPr>
      </w:pPr>
      <w:r>
        <w:rPr>
          <w:rFonts w:ascii="Montserrat" w:hAnsi="Montserrat"/>
        </w:rPr>
        <w:t>Add your own library’s logo using the instructions if desired</w:t>
      </w:r>
    </w:p>
    <w:p w14:paraId="12D016A6" w14:textId="77777777" w:rsidR="00A614BA" w:rsidRPr="004214EB" w:rsidRDefault="00A614BA" w:rsidP="00A614BA">
      <w:pPr>
        <w:pStyle w:val="ListParagraph"/>
        <w:numPr>
          <w:ilvl w:val="0"/>
          <w:numId w:val="3"/>
        </w:numPr>
        <w:spacing w:line="360" w:lineRule="auto"/>
        <w:rPr>
          <w:rFonts w:ascii="Montserrat" w:hAnsi="Montserrat"/>
          <w:b/>
          <w:bCs/>
        </w:rPr>
      </w:pPr>
      <w:r>
        <w:rPr>
          <w:rFonts w:ascii="Montserrat" w:hAnsi="Montserrat"/>
        </w:rPr>
        <w:t>Copy and paste this caption:</w:t>
      </w:r>
    </w:p>
    <w:p w14:paraId="5401965A" w14:textId="77777777" w:rsidR="00A614BA" w:rsidRPr="004214EB" w:rsidRDefault="00A614BA" w:rsidP="00A614BA">
      <w:pPr>
        <w:pStyle w:val="ListParagraph"/>
        <w:spacing w:line="360" w:lineRule="auto"/>
        <w:rPr>
          <w:rFonts w:ascii="Montserrat" w:hAnsi="Montserrat"/>
          <w:b/>
          <w:bCs/>
        </w:rPr>
      </w:pPr>
      <w:r w:rsidRPr="004214EB">
        <w:rPr>
          <w:rFonts w:ascii="Apple Color Emoji" w:hAnsi="Apple Color Emoji" w:cs="Apple Color Emoji"/>
          <w:sz w:val="20"/>
          <w:szCs w:val="20"/>
        </w:rPr>
        <w:t>💼📚</w:t>
      </w:r>
      <w:r w:rsidRPr="004214EB">
        <w:rPr>
          <w:rFonts w:ascii="Montserrat" w:hAnsi="Montserrat"/>
          <w:sz w:val="20"/>
          <w:szCs w:val="20"/>
        </w:rPr>
        <w:t xml:space="preserve"> Building Job Skills at the Library</w:t>
      </w:r>
    </w:p>
    <w:p w14:paraId="5BF1CF70" w14:textId="77777777" w:rsidR="00A614BA" w:rsidRPr="00737E2D" w:rsidRDefault="00A614BA" w:rsidP="00A614BA">
      <w:pPr>
        <w:spacing w:line="360" w:lineRule="auto"/>
        <w:ind w:left="720"/>
        <w:rPr>
          <w:rFonts w:ascii="Montserrat" w:hAnsi="Montserrat"/>
          <w:b/>
          <w:bCs/>
          <w:sz w:val="20"/>
          <w:szCs w:val="20"/>
        </w:rPr>
      </w:pPr>
      <w:r w:rsidRPr="00737E2D">
        <w:rPr>
          <w:rFonts w:ascii="Montserrat" w:hAnsi="Montserrat"/>
          <w:sz w:val="20"/>
          <w:szCs w:val="20"/>
        </w:rPr>
        <w:t xml:space="preserve">Tulsa City-County Library System played a key role in one individual’s career success! As a cashier at a local grocery store, this library customer shared how using the library’s computers equipped him with the skills and resources needed to use technology effectively and pursue new opportunities. The library’s computers even helped him apply for his current job! He is so thankful for the library and actively </w:t>
      </w:r>
      <w:r w:rsidRPr="00737E2D">
        <w:rPr>
          <w:rFonts w:ascii="Montserrat" w:hAnsi="Montserrat"/>
          <w:sz w:val="20"/>
          <w:szCs w:val="20"/>
        </w:rPr>
        <w:lastRenderedPageBreak/>
        <w:t>promotes TCCL’s programs to others, sharing how these resources can improve the lives of Oklahomans.</w:t>
      </w:r>
    </w:p>
    <w:p w14:paraId="66AFE63C" w14:textId="77777777" w:rsidR="00A614BA" w:rsidRDefault="00A614BA" w:rsidP="00A614BA">
      <w:pPr>
        <w:spacing w:line="360" w:lineRule="auto"/>
        <w:ind w:left="720"/>
        <w:rPr>
          <w:rFonts w:ascii="Montserrat" w:hAnsi="Montserrat"/>
          <w:sz w:val="20"/>
          <w:szCs w:val="20"/>
        </w:rPr>
      </w:pPr>
      <w:r w:rsidRPr="00737E2D">
        <w:rPr>
          <w:rFonts w:ascii="Apple Color Emoji" w:hAnsi="Apple Color Emoji" w:cs="Apple Color Emoji"/>
          <w:sz w:val="20"/>
          <w:szCs w:val="20"/>
        </w:rPr>
        <w:t>📢</w:t>
      </w:r>
      <w:r w:rsidRPr="00737E2D">
        <w:rPr>
          <w:rFonts w:ascii="Montserrat" w:hAnsi="Montserrat"/>
          <w:sz w:val="20"/>
          <w:szCs w:val="20"/>
        </w:rPr>
        <w:t xml:space="preserve"> “The library is why I have a job.” – Tulsa City-County Library System customer</w:t>
      </w:r>
    </w:p>
    <w:p w14:paraId="052070E1" w14:textId="77777777" w:rsidR="00A614BA" w:rsidRPr="00737E2D" w:rsidRDefault="00A614BA" w:rsidP="00A614BA">
      <w:pPr>
        <w:spacing w:line="360" w:lineRule="auto"/>
        <w:ind w:left="720"/>
        <w:rPr>
          <w:rFonts w:ascii="Montserrat" w:hAnsi="Montserrat"/>
          <w:b/>
          <w:bCs/>
          <w:sz w:val="20"/>
          <w:szCs w:val="20"/>
        </w:rPr>
      </w:pPr>
      <w:r>
        <w:rPr>
          <w:rFonts w:ascii="Montserrat" w:hAnsi="Montserrat"/>
          <w:sz w:val="20"/>
          <w:szCs w:val="20"/>
        </w:rPr>
        <w:t>Share your library story at Oklahoma.gov/libraries/story</w:t>
      </w:r>
      <w:r>
        <w:rPr>
          <mc:AlternateContent>
            <mc:Choice Requires="w16se">
              <w:rFonts w:ascii="Montserrat" w:hAnsi="Montserrat"/>
            </mc:Choice>
            <mc:Fallback>
              <w:rFonts w:ascii="Apple Color Emoji" w:eastAsia="Apple Color Emoji" w:hAnsi="Apple Color Emoji" w:cs="Apple Color Emoji"/>
            </mc:Fallback>
          </mc:AlternateContent>
          <w:b/>
          <w:bCs/>
          <w:sz w:val="20"/>
          <w:szCs w:val="20"/>
        </w:rPr>
        <mc:AlternateContent>
          <mc:Choice Requires="w16se">
            <w16se:symEx w16se:font="Apple Color Emoji" w16se:char="1F5E3"/>
          </mc:Choice>
          <mc:Fallback>
            <w:t>🗣</w:t>
          </mc:Fallback>
        </mc:AlternateContent>
      </w:r>
      <w:r>
        <w:rPr>
          <w:rFonts w:ascii="Montserrat" w:hAnsi="Montserrat"/>
          <w:b/>
          <w:bCs/>
          <w:sz w:val="20"/>
          <w:szCs w:val="20"/>
        </w:rPr>
        <w:t>️</w:t>
      </w:r>
    </w:p>
    <w:p w14:paraId="48971C7D" w14:textId="77777777" w:rsidR="00A614BA" w:rsidRPr="00F91FAB" w:rsidRDefault="00A614BA" w:rsidP="00A614BA">
      <w:pPr>
        <w:spacing w:line="360" w:lineRule="auto"/>
        <w:ind w:left="720"/>
        <w:rPr>
          <w:rFonts w:ascii="Montserrat" w:hAnsi="Montserrat"/>
          <w:sz w:val="20"/>
          <w:szCs w:val="20"/>
        </w:rPr>
      </w:pPr>
      <w:r w:rsidRPr="00F91FAB">
        <w:rPr>
          <w:rFonts w:ascii="Montserrat" w:hAnsi="Montserrat"/>
          <w:sz w:val="20"/>
          <w:szCs w:val="20"/>
        </w:rPr>
        <w:t>#WorkforceDevelopment #LibrariesTransform #IMLS #OklahomaLibraries #JobSkills #TCCL #LibrariesChangeLives</w:t>
      </w:r>
    </w:p>
    <w:p w14:paraId="682CBC74" w14:textId="77777777" w:rsidR="00A614BA" w:rsidRPr="00737E2D" w:rsidRDefault="00A614BA" w:rsidP="00A614BA">
      <w:pPr>
        <w:spacing w:line="360" w:lineRule="auto"/>
        <w:ind w:left="720"/>
        <w:rPr>
          <w:rFonts w:ascii="Montserrat" w:hAnsi="Montserrat"/>
          <w:sz w:val="20"/>
          <w:szCs w:val="20"/>
        </w:rPr>
      </w:pPr>
    </w:p>
    <w:p w14:paraId="484934DB" w14:textId="77777777" w:rsidR="00A614BA" w:rsidRPr="00A614BA" w:rsidRDefault="00A614BA" w:rsidP="00A614BA">
      <w:pPr>
        <w:pStyle w:val="Howtosubheader"/>
      </w:pPr>
    </w:p>
    <w:sectPr w:rsidR="00A614BA" w:rsidRPr="00A614BA" w:rsidSect="004214E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E21AD" w14:textId="77777777" w:rsidR="00797D6B" w:rsidRDefault="00797D6B" w:rsidP="00735321">
      <w:pPr>
        <w:spacing w:after="0" w:line="240" w:lineRule="auto"/>
      </w:pPr>
      <w:r>
        <w:separator/>
      </w:r>
    </w:p>
  </w:endnote>
  <w:endnote w:type="continuationSeparator" w:id="0">
    <w:p w14:paraId="0C047272" w14:textId="77777777" w:rsidR="00797D6B" w:rsidRDefault="00797D6B" w:rsidP="0073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pitch w:val="variable"/>
    <w:sig w:usb0="2000020F" w:usb1="00000003" w:usb2="00000000" w:usb3="00000000" w:csb0="00000197"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28728765"/>
      <w:docPartObj>
        <w:docPartGallery w:val="Page Numbers (Bottom of Page)"/>
        <w:docPartUnique/>
      </w:docPartObj>
    </w:sdtPr>
    <w:sdtContent>
      <w:p w14:paraId="387F33A9" w14:textId="70511FB2" w:rsidR="004214EB" w:rsidRDefault="004214EB" w:rsidP="000F79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59526620"/>
      <w:docPartObj>
        <w:docPartGallery w:val="Page Numbers (Bottom of Page)"/>
        <w:docPartUnique/>
      </w:docPartObj>
    </w:sdtPr>
    <w:sdtContent>
      <w:p w14:paraId="754E921B" w14:textId="7E8207CD" w:rsidR="004214EB" w:rsidRDefault="004214EB" w:rsidP="000F79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46661975"/>
      <w:docPartObj>
        <w:docPartGallery w:val="Page Numbers (Bottom of Page)"/>
        <w:docPartUnique/>
      </w:docPartObj>
    </w:sdtPr>
    <w:sdtContent>
      <w:p w14:paraId="1A59B387" w14:textId="53107DAE" w:rsidR="004214EB" w:rsidRDefault="004214EB" w:rsidP="004214EB">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01EE80" w14:textId="77777777" w:rsidR="004214EB" w:rsidRDefault="004214EB" w:rsidP="004214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584055"/>
      <w:docPartObj>
        <w:docPartGallery w:val="Page Numbers (Bottom of Page)"/>
        <w:docPartUnique/>
      </w:docPartObj>
    </w:sdtPr>
    <w:sdtContent>
      <w:p w14:paraId="6DA15804" w14:textId="5AB31F22" w:rsidR="004214EB" w:rsidRDefault="004214EB" w:rsidP="004214E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8EF2A30" w14:textId="77777777" w:rsidR="004214EB" w:rsidRDefault="004214EB" w:rsidP="004214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BB942" w14:textId="77777777" w:rsidR="004B5AB9" w:rsidRDefault="004B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54BF6" w14:textId="77777777" w:rsidR="00797D6B" w:rsidRDefault="00797D6B" w:rsidP="00735321">
      <w:pPr>
        <w:spacing w:after="0" w:line="240" w:lineRule="auto"/>
      </w:pPr>
      <w:r>
        <w:separator/>
      </w:r>
    </w:p>
  </w:footnote>
  <w:footnote w:type="continuationSeparator" w:id="0">
    <w:p w14:paraId="616002EC" w14:textId="77777777" w:rsidR="00797D6B" w:rsidRDefault="00797D6B" w:rsidP="00735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4B307" w14:textId="77777777" w:rsidR="004B5AB9" w:rsidRDefault="004B5A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02FF3" w14:textId="569EB54E" w:rsidR="00735321" w:rsidRDefault="00A24166">
    <w:pPr>
      <w:pStyle w:val="Header"/>
    </w:pPr>
    <w:r>
      <w:rPr>
        <w:b/>
        <w:bCs/>
        <w:noProof/>
      </w:rPr>
      <w:drawing>
        <wp:anchor distT="0" distB="0" distL="114300" distR="114300" simplePos="0" relativeHeight="251659264" behindDoc="1" locked="0" layoutInCell="1" allowOverlap="1" wp14:anchorId="367F9159" wp14:editId="378F9CAE">
          <wp:simplePos x="0" y="0"/>
          <wp:positionH relativeFrom="column">
            <wp:posOffset>-145450</wp:posOffset>
          </wp:positionH>
          <wp:positionV relativeFrom="paragraph">
            <wp:posOffset>-60192</wp:posOffset>
          </wp:positionV>
          <wp:extent cx="1597660" cy="612256"/>
          <wp:effectExtent l="0" t="0" r="0" b="0"/>
          <wp:wrapNone/>
          <wp:docPr id="11292895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289518" name="Graphic 1129289518"/>
                  <pic:cNvPicPr/>
                </pic:nvPicPr>
                <pic:blipFill>
                  <a:blip r:embed="rId1">
                    <a:extLst>
                      <a:ext uri="{96DAC541-7B7A-43D3-8B79-37D633B846F1}">
                        <asvg:svgBlip xmlns:asvg="http://schemas.microsoft.com/office/drawing/2016/SVG/main" r:embed="rId2"/>
                      </a:ext>
                    </a:extLst>
                  </a:blip>
                  <a:stretch>
                    <a:fillRect/>
                  </a:stretch>
                </pic:blipFill>
                <pic:spPr>
                  <a:xfrm>
                    <a:off x="0" y="0"/>
                    <a:ext cx="1597660" cy="612256"/>
                  </a:xfrm>
                  <a:prstGeom prst="rect">
                    <a:avLst/>
                  </a:prstGeom>
                </pic:spPr>
              </pic:pic>
            </a:graphicData>
          </a:graphic>
          <wp14:sizeRelH relativeFrom="page">
            <wp14:pctWidth>0</wp14:pctWidth>
          </wp14:sizeRelH>
          <wp14:sizeRelV relativeFrom="page">
            <wp14:pctHeight>0</wp14:pctHeight>
          </wp14:sizeRelV>
        </wp:anchor>
      </w:drawing>
    </w:r>
  </w:p>
  <w:p w14:paraId="1E6D8326" w14:textId="699FC586" w:rsidR="00737E2D" w:rsidRDefault="00737E2D">
    <w:pPr>
      <w:pStyle w:val="Header"/>
    </w:pPr>
  </w:p>
  <w:p w14:paraId="2B16D51A" w14:textId="77777777" w:rsidR="00737E2D" w:rsidRDefault="00737E2D">
    <w:pPr>
      <w:pStyle w:val="Header"/>
    </w:pPr>
  </w:p>
  <w:p w14:paraId="17FD566E" w14:textId="2BC8EFA7" w:rsidR="00737E2D" w:rsidRDefault="00737E2D">
    <w:pPr>
      <w:pStyle w:val="Header"/>
    </w:pPr>
  </w:p>
  <w:p w14:paraId="537CA352" w14:textId="77777777" w:rsidR="00737E2D" w:rsidRDefault="00737E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9561" w14:textId="0C579F3A" w:rsidR="00A24166" w:rsidRDefault="00A24166">
    <w:pPr>
      <w:pStyle w:val="Header"/>
    </w:pPr>
    <w:r>
      <w:rPr>
        <w:b/>
        <w:bCs/>
        <w:noProof/>
      </w:rPr>
      <w:drawing>
        <wp:anchor distT="0" distB="0" distL="114300" distR="114300" simplePos="0" relativeHeight="251661312" behindDoc="1" locked="0" layoutInCell="1" allowOverlap="1" wp14:anchorId="1C9B0966" wp14:editId="61B08CA6">
          <wp:simplePos x="0" y="0"/>
          <wp:positionH relativeFrom="column">
            <wp:posOffset>-160655</wp:posOffset>
          </wp:positionH>
          <wp:positionV relativeFrom="paragraph">
            <wp:posOffset>14982</wp:posOffset>
          </wp:positionV>
          <wp:extent cx="1597660" cy="612256"/>
          <wp:effectExtent l="0" t="0" r="0" b="0"/>
          <wp:wrapNone/>
          <wp:docPr id="154900154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289518" name="Graphic 1129289518"/>
                  <pic:cNvPicPr/>
                </pic:nvPicPr>
                <pic:blipFill>
                  <a:blip r:embed="rId1">
                    <a:extLst>
                      <a:ext uri="{96DAC541-7B7A-43D3-8B79-37D633B846F1}">
                        <asvg:svgBlip xmlns:asvg="http://schemas.microsoft.com/office/drawing/2016/SVG/main" r:embed="rId2"/>
                      </a:ext>
                    </a:extLst>
                  </a:blip>
                  <a:stretch>
                    <a:fillRect/>
                  </a:stretch>
                </pic:blipFill>
                <pic:spPr>
                  <a:xfrm>
                    <a:off x="0" y="0"/>
                    <a:ext cx="1597660" cy="612256"/>
                  </a:xfrm>
                  <a:prstGeom prst="rect">
                    <a:avLst/>
                  </a:prstGeom>
                </pic:spPr>
              </pic:pic>
            </a:graphicData>
          </a:graphic>
          <wp14:sizeRelH relativeFrom="page">
            <wp14:pctWidth>0</wp14:pctWidth>
          </wp14:sizeRelH>
          <wp14:sizeRelV relativeFrom="page">
            <wp14:pctHeight>0</wp14:pctHeight>
          </wp14:sizeRelV>
        </wp:anchor>
      </w:drawing>
    </w:r>
  </w:p>
  <w:p w14:paraId="5CCC0437" w14:textId="39B91496" w:rsidR="00A24166" w:rsidRDefault="00A24166">
    <w:pPr>
      <w:pStyle w:val="Header"/>
    </w:pPr>
  </w:p>
  <w:p w14:paraId="0F0BB34B" w14:textId="1FD5E3C9" w:rsidR="00A24166" w:rsidRDefault="00A24166">
    <w:pPr>
      <w:pStyle w:val="Header"/>
    </w:pPr>
  </w:p>
  <w:p w14:paraId="032A0ADB" w14:textId="65F1D09C" w:rsidR="00A24166" w:rsidRDefault="00A24166">
    <w:pPr>
      <w:pStyle w:val="Header"/>
    </w:pPr>
  </w:p>
  <w:p w14:paraId="71A71442" w14:textId="0AAD211B" w:rsidR="00A24166" w:rsidRDefault="00A24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97DA2"/>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275165F"/>
    <w:multiLevelType w:val="hybridMultilevel"/>
    <w:tmpl w:val="2ED02F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F6EE9"/>
    <w:multiLevelType w:val="hybridMultilevel"/>
    <w:tmpl w:val="CBBC8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107BF8"/>
    <w:multiLevelType w:val="hybridMultilevel"/>
    <w:tmpl w:val="6A26B8F6"/>
    <w:lvl w:ilvl="0" w:tplc="FFFFFFFF">
      <w:start w:val="1"/>
      <w:numFmt w:val="decimal"/>
      <w:lvlText w:val="%1."/>
      <w:lvlJc w:val="left"/>
      <w:pPr>
        <w:ind w:left="720" w:hanging="360"/>
      </w:pPr>
      <w:rPr>
        <w:rFonts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3D178D"/>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215C05"/>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CA3038"/>
    <w:multiLevelType w:val="hybridMultilevel"/>
    <w:tmpl w:val="79E6EA26"/>
    <w:lvl w:ilvl="0" w:tplc="4FD4DC8C">
      <w:numFmt w:val="bullet"/>
      <w:lvlText w:val="-"/>
      <w:lvlJc w:val="left"/>
      <w:pPr>
        <w:ind w:left="1080" w:hanging="360"/>
      </w:pPr>
      <w:rPr>
        <w:rFonts w:ascii="Aptos" w:eastAsiaTheme="minorHAnsi" w:hAnsi="Apto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DC47873"/>
    <w:multiLevelType w:val="hybridMultilevel"/>
    <w:tmpl w:val="131EB05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E5A65"/>
    <w:multiLevelType w:val="hybridMultilevel"/>
    <w:tmpl w:val="130AD2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20F0B"/>
    <w:multiLevelType w:val="hybridMultilevel"/>
    <w:tmpl w:val="6A26B8F6"/>
    <w:lvl w:ilvl="0" w:tplc="68FAACE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782146"/>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2747366">
    <w:abstractNumId w:val="6"/>
  </w:num>
  <w:num w:numId="2" w16cid:durableId="1759910413">
    <w:abstractNumId w:val="1"/>
  </w:num>
  <w:num w:numId="3" w16cid:durableId="2091655333">
    <w:abstractNumId w:val="7"/>
  </w:num>
  <w:num w:numId="4" w16cid:durableId="631864011">
    <w:abstractNumId w:val="10"/>
  </w:num>
  <w:num w:numId="5" w16cid:durableId="1073703268">
    <w:abstractNumId w:val="4"/>
  </w:num>
  <w:num w:numId="6" w16cid:durableId="3286859">
    <w:abstractNumId w:val="0"/>
  </w:num>
  <w:num w:numId="7" w16cid:durableId="102499173">
    <w:abstractNumId w:val="5"/>
  </w:num>
  <w:num w:numId="8" w16cid:durableId="847330427">
    <w:abstractNumId w:val="8"/>
  </w:num>
  <w:num w:numId="9" w16cid:durableId="1404789044">
    <w:abstractNumId w:val="2"/>
  </w:num>
  <w:num w:numId="10" w16cid:durableId="1366058679">
    <w:abstractNumId w:val="9"/>
  </w:num>
  <w:num w:numId="11" w16cid:durableId="9685118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21"/>
    <w:rsid w:val="00040395"/>
    <w:rsid w:val="000852B5"/>
    <w:rsid w:val="0008675D"/>
    <w:rsid w:val="000E5775"/>
    <w:rsid w:val="000F57F9"/>
    <w:rsid w:val="00136A81"/>
    <w:rsid w:val="00143D5A"/>
    <w:rsid w:val="002A5AC7"/>
    <w:rsid w:val="003C3837"/>
    <w:rsid w:val="004214EB"/>
    <w:rsid w:val="004B5AB9"/>
    <w:rsid w:val="004D2BA3"/>
    <w:rsid w:val="00534DB6"/>
    <w:rsid w:val="005E18B5"/>
    <w:rsid w:val="00613750"/>
    <w:rsid w:val="00735321"/>
    <w:rsid w:val="00737E2D"/>
    <w:rsid w:val="00756093"/>
    <w:rsid w:val="00797D6B"/>
    <w:rsid w:val="007E3C3D"/>
    <w:rsid w:val="00834CB0"/>
    <w:rsid w:val="00861B10"/>
    <w:rsid w:val="00876E79"/>
    <w:rsid w:val="009C4283"/>
    <w:rsid w:val="009F552B"/>
    <w:rsid w:val="00A11AB7"/>
    <w:rsid w:val="00A24166"/>
    <w:rsid w:val="00A55364"/>
    <w:rsid w:val="00A5597A"/>
    <w:rsid w:val="00A614BA"/>
    <w:rsid w:val="00AE7FFB"/>
    <w:rsid w:val="00B81EE3"/>
    <w:rsid w:val="00BA3639"/>
    <w:rsid w:val="00C13C18"/>
    <w:rsid w:val="00C90FA8"/>
    <w:rsid w:val="00C92553"/>
    <w:rsid w:val="00CB4685"/>
    <w:rsid w:val="00CE0A1C"/>
    <w:rsid w:val="00D13080"/>
    <w:rsid w:val="00D767DC"/>
    <w:rsid w:val="00D90B91"/>
    <w:rsid w:val="00E16FF1"/>
    <w:rsid w:val="00EC551A"/>
    <w:rsid w:val="00F611AD"/>
    <w:rsid w:val="00F9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2C629"/>
  <w15:chartTrackingRefBased/>
  <w15:docId w15:val="{D53053AB-BFD1-1145-9FA2-84C60333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3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53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53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53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53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53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53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53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53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3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3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3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3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3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3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3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3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321"/>
    <w:rPr>
      <w:rFonts w:eastAsiaTheme="majorEastAsia" w:cstheme="majorBidi"/>
      <w:color w:val="272727" w:themeColor="text1" w:themeTint="D8"/>
    </w:rPr>
  </w:style>
  <w:style w:type="paragraph" w:styleId="Title">
    <w:name w:val="Title"/>
    <w:basedOn w:val="Normal"/>
    <w:next w:val="Normal"/>
    <w:link w:val="TitleChar"/>
    <w:uiPriority w:val="10"/>
    <w:qFormat/>
    <w:rsid w:val="007353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3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3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3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321"/>
    <w:pPr>
      <w:spacing w:before="160"/>
      <w:jc w:val="center"/>
    </w:pPr>
    <w:rPr>
      <w:i/>
      <w:iCs/>
      <w:color w:val="404040" w:themeColor="text1" w:themeTint="BF"/>
    </w:rPr>
  </w:style>
  <w:style w:type="character" w:customStyle="1" w:styleId="QuoteChar">
    <w:name w:val="Quote Char"/>
    <w:basedOn w:val="DefaultParagraphFont"/>
    <w:link w:val="Quote"/>
    <w:uiPriority w:val="29"/>
    <w:rsid w:val="00735321"/>
    <w:rPr>
      <w:i/>
      <w:iCs/>
      <w:color w:val="404040" w:themeColor="text1" w:themeTint="BF"/>
    </w:rPr>
  </w:style>
  <w:style w:type="paragraph" w:styleId="ListParagraph">
    <w:name w:val="List Paragraph"/>
    <w:basedOn w:val="Normal"/>
    <w:uiPriority w:val="34"/>
    <w:qFormat/>
    <w:rsid w:val="00735321"/>
    <w:pPr>
      <w:ind w:left="720"/>
      <w:contextualSpacing/>
    </w:pPr>
  </w:style>
  <w:style w:type="character" w:styleId="IntenseEmphasis">
    <w:name w:val="Intense Emphasis"/>
    <w:basedOn w:val="DefaultParagraphFont"/>
    <w:uiPriority w:val="21"/>
    <w:qFormat/>
    <w:rsid w:val="00735321"/>
    <w:rPr>
      <w:i/>
      <w:iCs/>
      <w:color w:val="0F4761" w:themeColor="accent1" w:themeShade="BF"/>
    </w:rPr>
  </w:style>
  <w:style w:type="paragraph" w:styleId="IntenseQuote">
    <w:name w:val="Intense Quote"/>
    <w:basedOn w:val="Normal"/>
    <w:next w:val="Normal"/>
    <w:link w:val="IntenseQuoteChar"/>
    <w:uiPriority w:val="30"/>
    <w:qFormat/>
    <w:rsid w:val="007353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5321"/>
    <w:rPr>
      <w:i/>
      <w:iCs/>
      <w:color w:val="0F4761" w:themeColor="accent1" w:themeShade="BF"/>
    </w:rPr>
  </w:style>
  <w:style w:type="character" w:styleId="IntenseReference">
    <w:name w:val="Intense Reference"/>
    <w:basedOn w:val="DefaultParagraphFont"/>
    <w:uiPriority w:val="32"/>
    <w:qFormat/>
    <w:rsid w:val="00735321"/>
    <w:rPr>
      <w:b/>
      <w:bCs/>
      <w:smallCaps/>
      <w:color w:val="0F4761" w:themeColor="accent1" w:themeShade="BF"/>
      <w:spacing w:val="5"/>
    </w:rPr>
  </w:style>
  <w:style w:type="paragraph" w:styleId="Header">
    <w:name w:val="header"/>
    <w:basedOn w:val="Normal"/>
    <w:link w:val="HeaderChar"/>
    <w:uiPriority w:val="99"/>
    <w:unhideWhenUsed/>
    <w:rsid w:val="00735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321"/>
  </w:style>
  <w:style w:type="paragraph" w:styleId="Footer">
    <w:name w:val="footer"/>
    <w:basedOn w:val="Normal"/>
    <w:link w:val="FooterChar"/>
    <w:uiPriority w:val="99"/>
    <w:unhideWhenUsed/>
    <w:rsid w:val="00735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321"/>
  </w:style>
  <w:style w:type="character" w:styleId="PageNumber">
    <w:name w:val="page number"/>
    <w:basedOn w:val="DefaultParagraphFont"/>
    <w:uiPriority w:val="99"/>
    <w:semiHidden/>
    <w:unhideWhenUsed/>
    <w:rsid w:val="004214EB"/>
  </w:style>
  <w:style w:type="paragraph" w:customStyle="1" w:styleId="How-tosubheader">
    <w:name w:val="How-to subheader"/>
    <w:basedOn w:val="Normal"/>
    <w:qFormat/>
    <w:rsid w:val="00A24166"/>
    <w:pPr>
      <w:spacing w:line="360" w:lineRule="auto"/>
    </w:pPr>
    <w:rPr>
      <w:rFonts w:ascii="Montserrat" w:hAnsi="Montserrat"/>
      <w:b/>
      <w:bCs/>
      <w:color w:val="153D63" w:themeColor="text2" w:themeTint="E6"/>
      <w:sz w:val="28"/>
      <w:szCs w:val="28"/>
    </w:rPr>
  </w:style>
  <w:style w:type="paragraph" w:customStyle="1" w:styleId="Howtosubheader">
    <w:name w:val="How to subheader"/>
    <w:basedOn w:val="How-tosubheader"/>
    <w:qFormat/>
    <w:rsid w:val="00A24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4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661BAB6248943BA54A472E9FC4DE0" ma:contentTypeVersion="16" ma:contentTypeDescription="Create a new document." ma:contentTypeScope="" ma:versionID="0101b8fbdc0d255e622579e0ed265317">
  <xsd:schema xmlns:xsd="http://www.w3.org/2001/XMLSchema" xmlns:xs="http://www.w3.org/2001/XMLSchema" xmlns:p="http://schemas.microsoft.com/office/2006/metadata/properties" xmlns:ns2="2235c2d1-bd1e-4d69-af21-c7c8c825b8dc" xmlns:ns3="590269cf-cf94-4fb6-a9ae-5da1228a9723" targetNamespace="http://schemas.microsoft.com/office/2006/metadata/properties" ma:root="true" ma:fieldsID="c37168f62bdbecc5ed34d92879d35db3" ns2:_="" ns3:_="">
    <xsd:import namespace="2235c2d1-bd1e-4d69-af21-c7c8c825b8dc"/>
    <xsd:import namespace="590269cf-cf94-4fb6-a9ae-5da1228a972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Location" minOccurs="0"/>
                <xsd:element ref="ns3:MediaServiceGenerationTime" minOccurs="0"/>
                <xsd:element ref="ns3:MediaServiceEventHashCode" minOccurs="0"/>
                <xsd:element ref="ns3:lcf76f155ced4ddcb4097134ff3c332f" minOccurs="0"/>
                <xsd:element ref="ns2:TaxCatchAll" minOccurs="0"/>
                <xsd:element ref="ns3:MediaServiceOCR" minOccurs="0"/>
                <xsd:element ref="ns3:MediaServiceObjectDetectorVersions" minOccurs="0"/>
                <xsd:element ref="ns3:Tagge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5c2d1-bd1e-4d69-af21-c7c8c825b8d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8fd7c53-b533-4d4e-9d37-dbeb506d97d7}" ma:internalName="TaxCatchAll" ma:showField="CatchAllData" ma:web="2235c2d1-bd1e-4d69-af21-c7c8c825b8d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0269cf-cf94-4fb6-a9ae-5da1228a972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Tagged" ma:index="22" nillable="true" ma:displayName="Tagged" ma:description="Items with these tags will be grouped by possible use. " ma:format="Dropdown" ma:internalName="Tagged">
      <xsd:complexType>
        <xsd:complexContent>
          <xsd:extension base="dms:MultiChoice">
            <xsd:sequence>
              <xsd:element name="Value" maxOccurs="unbounded" minOccurs="0" nillable="true">
                <xsd:simpleType>
                  <xsd:restriction base="dms:Choice">
                    <xsd:enumeration value="Legislative"/>
                    <xsd:enumeration value="Gen. Public"/>
                    <xsd:enumeration value="Library Field"/>
                    <xsd:enumeration value="Internal"/>
                    <xsd:enumeration value="Literacy"/>
                  </xsd:restriction>
                </xsd:simpleType>
              </xsd:element>
            </xsd:sequence>
          </xsd:extension>
        </xsd:complexContent>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35c2d1-bd1e-4d69-af21-c7c8c825b8dc" xsi:nil="true"/>
    <Tagged xmlns="590269cf-cf94-4fb6-a9ae-5da1228a9723" xsi:nil="true"/>
    <lcf76f155ced4ddcb4097134ff3c332f xmlns="590269cf-cf94-4fb6-a9ae-5da1228a972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C8CFB0-C0CA-44A2-9799-F459C466993C}"/>
</file>

<file path=customXml/itemProps2.xml><?xml version="1.0" encoding="utf-8"?>
<ds:datastoreItem xmlns:ds="http://schemas.openxmlformats.org/officeDocument/2006/customXml" ds:itemID="{4A89EF3E-3517-41D4-AD11-CE632CE65846}"/>
</file>

<file path=customXml/itemProps3.xml><?xml version="1.0" encoding="utf-8"?>
<ds:datastoreItem xmlns:ds="http://schemas.openxmlformats.org/officeDocument/2006/customXml" ds:itemID="{068852C0-C462-4220-A2BD-C25F34F1905D}"/>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Cailie Golden</dc:creator>
  <cp:keywords/>
  <dc:description/>
  <cp:lastModifiedBy>Cailie Golden</cp:lastModifiedBy>
  <cp:revision>3</cp:revision>
  <dcterms:created xsi:type="dcterms:W3CDTF">2025-03-25T17:19:00Z</dcterms:created>
  <dcterms:modified xsi:type="dcterms:W3CDTF">2025-03-25T17:19:00Z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0x010100D96661BAB6248943BA54A472E9FC4DE0</vt:lpwstr>
  </property>
</Properties>
</file>